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A307" w14:textId="7C79B9F3" w:rsidR="00EB6C3E" w:rsidRPr="00EF628B" w:rsidRDefault="00D95DA5" w:rsidP="00D95DA5">
      <w:pPr>
        <w:jc w:val="center"/>
        <w:rPr>
          <w:rFonts w:ascii="ＭＳ 明朝" w:hAnsi="ＭＳ 明朝"/>
          <w:b/>
          <w:sz w:val="44"/>
          <w:szCs w:val="44"/>
        </w:rPr>
      </w:pPr>
      <w:r w:rsidRPr="00EF628B">
        <w:rPr>
          <w:rFonts w:ascii="ＭＳ 明朝" w:hAnsi="ＭＳ 明朝" w:hint="eastAsia"/>
          <w:b/>
          <w:spacing w:val="127"/>
          <w:sz w:val="44"/>
          <w:szCs w:val="44"/>
          <w:fitText w:val="3920" w:id="-784091136"/>
        </w:rPr>
        <w:t>応札方法調</w:t>
      </w:r>
      <w:r w:rsidRPr="00EF628B">
        <w:rPr>
          <w:rFonts w:ascii="ＭＳ 明朝" w:hAnsi="ＭＳ 明朝" w:hint="eastAsia"/>
          <w:b/>
          <w:sz w:val="44"/>
          <w:szCs w:val="44"/>
          <w:fitText w:val="3920" w:id="-784091136"/>
        </w:rPr>
        <w:t>書</w:t>
      </w:r>
    </w:p>
    <w:p w14:paraId="29EDF5AC" w14:textId="77777777" w:rsidR="00EB6C3E" w:rsidRPr="00D95DA5" w:rsidRDefault="00EB6C3E" w:rsidP="00EB6C3E">
      <w:pPr>
        <w:rPr>
          <w:rFonts w:ascii="ＭＳ 明朝" w:hAnsi="ＭＳ 明朝"/>
          <w:sz w:val="24"/>
          <w:szCs w:val="24"/>
        </w:rPr>
      </w:pPr>
    </w:p>
    <w:p w14:paraId="28F68ED1" w14:textId="77777777" w:rsidR="00EB6C3E" w:rsidRPr="00017884" w:rsidRDefault="003558AB" w:rsidP="00EB6C3E">
      <w:pPr>
        <w:wordWrap w:val="0"/>
        <w:ind w:right="248"/>
        <w:jc w:val="right"/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>令和</w:t>
      </w:r>
      <w:r w:rsidR="00EB6C3E" w:rsidRPr="00017884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15D1BEC5" w14:textId="697E4B50" w:rsidR="00EB6C3E" w:rsidRPr="00017884" w:rsidRDefault="00EB6C3E" w:rsidP="00EB6C3E">
      <w:pPr>
        <w:ind w:firstLineChars="100" w:firstLine="288"/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>（あて先）</w:t>
      </w:r>
      <w:r w:rsidR="00FD684D" w:rsidRPr="00017884">
        <w:rPr>
          <w:rFonts w:ascii="ＭＳ 明朝" w:hAnsi="ＭＳ 明朝" w:hint="eastAsia"/>
          <w:sz w:val="28"/>
          <w:szCs w:val="28"/>
        </w:rPr>
        <w:t>高森</w:t>
      </w:r>
      <w:r w:rsidRPr="00017884">
        <w:rPr>
          <w:rFonts w:ascii="ＭＳ 明朝" w:hAnsi="ＭＳ 明朝" w:hint="eastAsia"/>
          <w:sz w:val="28"/>
          <w:szCs w:val="28"/>
        </w:rPr>
        <w:t>町長</w:t>
      </w:r>
    </w:p>
    <w:p w14:paraId="2A90530D" w14:textId="77777777" w:rsidR="00EB6C3E" w:rsidRPr="00017884" w:rsidRDefault="00EB6C3E" w:rsidP="00EB6C3E">
      <w:pPr>
        <w:rPr>
          <w:rFonts w:ascii="ＭＳ 明朝" w:hAnsi="ＭＳ 明朝"/>
          <w:sz w:val="28"/>
          <w:szCs w:val="28"/>
        </w:rPr>
      </w:pPr>
    </w:p>
    <w:p w14:paraId="7DCED822" w14:textId="77777777" w:rsidR="00EB6C3E" w:rsidRPr="00017884" w:rsidRDefault="00EB6C3E" w:rsidP="00EB6C3E">
      <w:pPr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 xml:space="preserve">　　　　　　　　　　　　　</w:t>
      </w:r>
      <w:r w:rsidRPr="00017884">
        <w:rPr>
          <w:rFonts w:ascii="ＭＳ 明朝" w:hAnsi="ＭＳ 明朝" w:hint="eastAsia"/>
          <w:spacing w:val="224"/>
          <w:sz w:val="28"/>
          <w:szCs w:val="28"/>
          <w:fitText w:val="1736" w:id="557009152"/>
        </w:rPr>
        <w:t>所在</w:t>
      </w:r>
      <w:r w:rsidRPr="00017884">
        <w:rPr>
          <w:rFonts w:ascii="ＭＳ 明朝" w:hAnsi="ＭＳ 明朝" w:hint="eastAsia"/>
          <w:sz w:val="28"/>
          <w:szCs w:val="28"/>
          <w:fitText w:val="1736" w:id="557009152"/>
        </w:rPr>
        <w:t>地</w:t>
      </w:r>
      <w:r w:rsidRPr="00017884">
        <w:rPr>
          <w:rFonts w:ascii="ＭＳ 明朝" w:hAnsi="ＭＳ 明朝" w:hint="eastAsia"/>
          <w:sz w:val="28"/>
          <w:szCs w:val="28"/>
        </w:rPr>
        <w:t xml:space="preserve">　</w:t>
      </w:r>
    </w:p>
    <w:p w14:paraId="03469C52" w14:textId="77777777" w:rsidR="00EB6C3E" w:rsidRPr="00017884" w:rsidRDefault="00EB6C3E" w:rsidP="00EB6C3E">
      <w:pPr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 xml:space="preserve">　　　　　　　　　　　　　</w:t>
      </w:r>
      <w:r w:rsidRPr="00017884">
        <w:rPr>
          <w:rFonts w:ascii="ＭＳ 明朝" w:hAnsi="ＭＳ 明朝" w:hint="eastAsia"/>
          <w:spacing w:val="29"/>
          <w:sz w:val="28"/>
          <w:szCs w:val="28"/>
          <w:fitText w:val="1736" w:id="557009153"/>
        </w:rPr>
        <w:t>商</w:t>
      </w:r>
      <w:r w:rsidRPr="00017884">
        <w:rPr>
          <w:rFonts w:ascii="ＭＳ 明朝" w:hAnsi="ＭＳ 明朝" w:hint="eastAsia"/>
          <w:sz w:val="28"/>
          <w:szCs w:val="28"/>
          <w:fitText w:val="1736" w:id="557009153"/>
        </w:rPr>
        <w:t>号又は名称</w:t>
      </w:r>
      <w:r w:rsidRPr="00017884">
        <w:rPr>
          <w:rFonts w:ascii="ＭＳ 明朝" w:hAnsi="ＭＳ 明朝" w:hint="eastAsia"/>
          <w:sz w:val="28"/>
          <w:szCs w:val="28"/>
        </w:rPr>
        <w:t xml:space="preserve">　</w:t>
      </w:r>
    </w:p>
    <w:p w14:paraId="46E7B4F4" w14:textId="5BFDF98B" w:rsidR="00EB6C3E" w:rsidRPr="00017884" w:rsidRDefault="00EB6C3E" w:rsidP="00EB6C3E">
      <w:pPr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 xml:space="preserve">　　　　　　　　　　　　　</w:t>
      </w:r>
      <w:r w:rsidRPr="00017884">
        <w:rPr>
          <w:rFonts w:ascii="ＭＳ 明朝" w:hAnsi="ＭＳ 明朝" w:hint="eastAsia"/>
          <w:spacing w:val="3"/>
          <w:w w:val="88"/>
          <w:sz w:val="28"/>
          <w:szCs w:val="28"/>
          <w:fitText w:val="1736" w:id="557009154"/>
        </w:rPr>
        <w:t>代表者職・氏</w:t>
      </w:r>
      <w:r w:rsidRPr="00017884">
        <w:rPr>
          <w:rFonts w:ascii="ＭＳ 明朝" w:hAnsi="ＭＳ 明朝" w:hint="eastAsia"/>
          <w:spacing w:val="-7"/>
          <w:w w:val="88"/>
          <w:sz w:val="28"/>
          <w:szCs w:val="28"/>
          <w:fitText w:val="1736" w:id="557009154"/>
        </w:rPr>
        <w:t>名</w:t>
      </w:r>
      <w:r w:rsidRPr="00017884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 w:rsidRPr="00017884">
        <w:rPr>
          <w:rFonts w:ascii="ＭＳ 明朝" w:hAnsi="ＭＳ 明朝" w:hint="eastAsia"/>
          <w:bCs/>
          <w:sz w:val="28"/>
          <w:szCs w:val="28"/>
        </w:rPr>
        <w:t>印</w:t>
      </w:r>
    </w:p>
    <w:p w14:paraId="4215D334" w14:textId="77777777" w:rsidR="00EB6C3E" w:rsidRPr="00017884" w:rsidRDefault="00EB6C3E" w:rsidP="00EB6C3E">
      <w:pPr>
        <w:rPr>
          <w:rFonts w:ascii="ＭＳ 明朝" w:hAnsi="ＭＳ 明朝"/>
          <w:sz w:val="28"/>
          <w:szCs w:val="28"/>
        </w:rPr>
      </w:pPr>
    </w:p>
    <w:p w14:paraId="5A544536" w14:textId="54AB0A0D" w:rsidR="00EB6C3E" w:rsidRPr="00017884" w:rsidRDefault="00D95DA5" w:rsidP="00EB6C3E">
      <w:pPr>
        <w:ind w:firstLineChars="100" w:firstLine="288"/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>高森町が発注する建設工事及び測量・建設コンサルタント等業務について、以下の方法で応札します。</w:t>
      </w:r>
    </w:p>
    <w:p w14:paraId="1558B8B6" w14:textId="395B1E77" w:rsidR="00D95DA5" w:rsidRDefault="00D95DA5" w:rsidP="00D95DA5">
      <w:pPr>
        <w:rPr>
          <w:rFonts w:ascii="ＭＳ 明朝" w:hAnsi="ＭＳ 明朝"/>
          <w:sz w:val="28"/>
          <w:szCs w:val="28"/>
        </w:rPr>
      </w:pPr>
    </w:p>
    <w:p w14:paraId="77AC9451" w14:textId="77777777" w:rsidR="00017884" w:rsidRPr="00017884" w:rsidRDefault="00017884" w:rsidP="00D95DA5">
      <w:pPr>
        <w:rPr>
          <w:rFonts w:ascii="ＭＳ 明朝" w:hAnsi="ＭＳ 明朝" w:hint="eastAsia"/>
          <w:sz w:val="28"/>
          <w:szCs w:val="28"/>
        </w:rPr>
      </w:pPr>
    </w:p>
    <w:p w14:paraId="716D4DE8" w14:textId="75DE5158" w:rsidR="00D95DA5" w:rsidRPr="00017884" w:rsidRDefault="00D95DA5" w:rsidP="00017884">
      <w:pPr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 xml:space="preserve">　</w:t>
      </w:r>
      <w:r w:rsidR="00017884">
        <w:rPr>
          <w:rFonts w:ascii="ＭＳ 明朝" w:hAnsi="ＭＳ 明朝" w:hint="eastAsia"/>
          <w:sz w:val="28"/>
          <w:szCs w:val="28"/>
        </w:rPr>
        <w:t xml:space="preserve">　</w:t>
      </w:r>
      <w:r w:rsidRPr="00017884">
        <w:rPr>
          <w:rFonts w:ascii="ＭＳ 明朝" w:hAnsi="ＭＳ 明朝" w:hint="eastAsia"/>
          <w:sz w:val="28"/>
          <w:szCs w:val="28"/>
        </w:rPr>
        <w:t>１．　くまもと県市町村電子入札システムを利用した電子入札</w:t>
      </w:r>
    </w:p>
    <w:p w14:paraId="422B418D" w14:textId="12566493" w:rsidR="00D95DA5" w:rsidRDefault="00D95DA5" w:rsidP="00D95DA5">
      <w:pPr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 xml:space="preserve">　</w:t>
      </w:r>
      <w:r w:rsidR="00017884">
        <w:rPr>
          <w:rFonts w:ascii="ＭＳ 明朝" w:hAnsi="ＭＳ 明朝" w:hint="eastAsia"/>
          <w:sz w:val="28"/>
          <w:szCs w:val="28"/>
        </w:rPr>
        <w:t xml:space="preserve">　</w:t>
      </w:r>
      <w:r w:rsidRPr="00017884">
        <w:rPr>
          <w:rFonts w:ascii="ＭＳ 明朝" w:hAnsi="ＭＳ 明朝" w:hint="eastAsia"/>
          <w:sz w:val="28"/>
          <w:szCs w:val="28"/>
        </w:rPr>
        <w:t>２．　紙入札</w:t>
      </w:r>
    </w:p>
    <w:p w14:paraId="175D2702" w14:textId="77777777" w:rsidR="00017884" w:rsidRPr="00017884" w:rsidRDefault="00017884" w:rsidP="00D95DA5">
      <w:pPr>
        <w:rPr>
          <w:rFonts w:ascii="ＭＳ 明朝" w:hAnsi="ＭＳ 明朝" w:hint="eastAsia"/>
          <w:sz w:val="28"/>
          <w:szCs w:val="28"/>
        </w:rPr>
      </w:pPr>
    </w:p>
    <w:p w14:paraId="6DF001DB" w14:textId="5C289E32" w:rsidR="00EB6C3E" w:rsidRPr="00017884" w:rsidRDefault="00017884" w:rsidP="00EB6C3E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※いずれかに〇印をつけてください。</w:t>
      </w:r>
    </w:p>
    <w:p w14:paraId="411500AD" w14:textId="77777777" w:rsidR="00017884" w:rsidRPr="00017884" w:rsidRDefault="00017884" w:rsidP="00EB6C3E">
      <w:pPr>
        <w:rPr>
          <w:rFonts w:ascii="ＭＳ 明朝" w:hAnsi="ＭＳ 明朝" w:hint="eastAsia"/>
          <w:sz w:val="28"/>
          <w:szCs w:val="28"/>
        </w:rPr>
      </w:pPr>
    </w:p>
    <w:p w14:paraId="2B841536" w14:textId="7DAAE2A0" w:rsidR="00EB6C3E" w:rsidRPr="00017884" w:rsidRDefault="00D95DA5" w:rsidP="00EB6C3E">
      <w:pPr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>＜留意事項＞</w:t>
      </w:r>
    </w:p>
    <w:p w14:paraId="1FC52257" w14:textId="611058F6" w:rsidR="00D95DA5" w:rsidRPr="00017884" w:rsidRDefault="00D95DA5" w:rsidP="00EB6C3E">
      <w:pPr>
        <w:rPr>
          <w:rFonts w:ascii="ＭＳ 明朝" w:hAnsi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 xml:space="preserve">　〇１．を選択された場合</w:t>
      </w:r>
    </w:p>
    <w:p w14:paraId="15F0A8F6" w14:textId="57D20C30" w:rsidR="00017884" w:rsidRPr="00017884" w:rsidRDefault="00D95DA5" w:rsidP="00017884">
      <w:pPr>
        <w:ind w:left="864" w:hangingChars="300" w:hanging="864"/>
        <w:rPr>
          <w:rFonts w:ascii="ＭＳ 明朝" w:hAnsi="ＭＳ 明朝" w:cs="ＭＳ 明朝"/>
          <w:sz w:val="28"/>
          <w:szCs w:val="28"/>
        </w:rPr>
      </w:pPr>
      <w:r w:rsidRPr="00017884">
        <w:rPr>
          <w:rFonts w:ascii="ＭＳ 明朝" w:hAnsi="ＭＳ 明朝" w:hint="eastAsia"/>
          <w:sz w:val="28"/>
          <w:szCs w:val="28"/>
        </w:rPr>
        <w:t xml:space="preserve">　　・</w:t>
      </w:r>
      <w:r w:rsidRPr="00017884">
        <w:rPr>
          <w:rFonts w:asciiTheme="minorEastAsia" w:eastAsiaTheme="minorEastAsia" w:hAnsiTheme="minorEastAsia" w:cs="Microsoft JhengHei" w:hint="eastAsia"/>
          <w:sz w:val="28"/>
          <w:szCs w:val="28"/>
        </w:rPr>
        <w:t>高森町電子入札</w:t>
      </w:r>
      <w:r w:rsidRPr="00017884">
        <w:rPr>
          <w:rFonts w:ascii="ＭＳ 明朝" w:hAnsi="ＭＳ 明朝" w:cs="ＭＳ 明朝" w:hint="eastAsia"/>
          <w:sz w:val="28"/>
          <w:szCs w:val="28"/>
        </w:rPr>
        <w:t>（</w:t>
      </w:r>
      <w:r w:rsidR="00017884" w:rsidRPr="00017884">
        <w:rPr>
          <w:rFonts w:ascii="ＭＳ 明朝" w:hAnsi="ＭＳ 明朝" w:cs="ＭＳ 明朝" w:hint="eastAsia"/>
          <w:sz w:val="28"/>
          <w:szCs w:val="28"/>
        </w:rPr>
        <w:t>建設工事</w:t>
      </w:r>
      <w:r w:rsidRPr="00017884">
        <w:rPr>
          <w:rFonts w:ascii="ＭＳ 明朝" w:hAnsi="ＭＳ 明朝" w:cs="ＭＳ 明朝" w:hint="eastAsia"/>
          <w:sz w:val="28"/>
          <w:szCs w:val="28"/>
        </w:rPr>
        <w:t>・建設コンサルタント業務）</w:t>
      </w:r>
      <w:r w:rsidRPr="00017884">
        <w:rPr>
          <w:rFonts w:ascii="ＭＳ 明朝" w:hAnsi="ＭＳ 明朝" w:cs="ＭＳ 明朝" w:hint="eastAsia"/>
          <w:sz w:val="28"/>
          <w:szCs w:val="28"/>
        </w:rPr>
        <w:t>運用基準の</w:t>
      </w:r>
      <w:r w:rsidR="00017884">
        <w:rPr>
          <w:rFonts w:ascii="ＭＳ 明朝" w:hAnsi="ＭＳ 明朝" w:cs="ＭＳ 明朝" w:hint="eastAsia"/>
          <w:sz w:val="28"/>
          <w:szCs w:val="28"/>
        </w:rPr>
        <w:t>「</w:t>
      </w:r>
      <w:r w:rsidRPr="00017884">
        <w:rPr>
          <w:rFonts w:ascii="ＭＳ 明朝" w:hAnsi="ＭＳ 明朝" w:cs="ＭＳ 明朝" w:hint="eastAsia"/>
          <w:sz w:val="28"/>
          <w:szCs w:val="28"/>
        </w:rPr>
        <w:t>別紙様式</w:t>
      </w:r>
      <w:r w:rsidRPr="00017884">
        <w:rPr>
          <w:rFonts w:ascii="ＭＳ 明朝" w:hAnsi="ＭＳ 明朝" w:cs="ＭＳ 明朝" w:hint="eastAsia"/>
          <w:sz w:val="28"/>
          <w:szCs w:val="28"/>
        </w:rPr>
        <w:t>第１号 電子入札システム利用届</w:t>
      </w:r>
      <w:r w:rsidR="00017884">
        <w:rPr>
          <w:rFonts w:ascii="ＭＳ 明朝" w:hAnsi="ＭＳ 明朝" w:cs="ＭＳ 明朝" w:hint="eastAsia"/>
          <w:sz w:val="28"/>
          <w:szCs w:val="28"/>
        </w:rPr>
        <w:t>」</w:t>
      </w:r>
      <w:r w:rsidRPr="00017884">
        <w:rPr>
          <w:rFonts w:ascii="ＭＳ 明朝" w:hAnsi="ＭＳ 明朝" w:cs="ＭＳ 明朝" w:hint="eastAsia"/>
          <w:sz w:val="28"/>
          <w:szCs w:val="28"/>
        </w:rPr>
        <w:t>を</w:t>
      </w:r>
      <w:r w:rsidR="00017884" w:rsidRPr="00017884">
        <w:rPr>
          <w:rFonts w:ascii="ＭＳ 明朝" w:hAnsi="ＭＳ 明朝" w:cs="ＭＳ 明朝" w:hint="eastAsia"/>
          <w:sz w:val="28"/>
          <w:szCs w:val="28"/>
        </w:rPr>
        <w:t>提出してください。</w:t>
      </w:r>
    </w:p>
    <w:p w14:paraId="00D090A7" w14:textId="49C473C1" w:rsidR="00017884" w:rsidRPr="00017884" w:rsidRDefault="00017884" w:rsidP="00017884">
      <w:pPr>
        <w:ind w:left="864" w:hangingChars="300" w:hanging="864"/>
        <w:rPr>
          <w:rFonts w:ascii="ＭＳ 明朝" w:hAnsi="ＭＳ 明朝" w:cs="ＭＳ 明朝"/>
          <w:sz w:val="28"/>
          <w:szCs w:val="28"/>
        </w:rPr>
      </w:pPr>
      <w:r w:rsidRPr="00017884">
        <w:rPr>
          <w:rFonts w:ascii="ＭＳ 明朝" w:hAnsi="ＭＳ 明朝" w:cs="ＭＳ 明朝" w:hint="eastAsia"/>
          <w:sz w:val="28"/>
          <w:szCs w:val="28"/>
        </w:rPr>
        <w:t xml:space="preserve">　　・併せて、電子認証用ＩＣカード等の準備をしてください。</w:t>
      </w:r>
    </w:p>
    <w:p w14:paraId="54465DCC" w14:textId="77777777" w:rsidR="00017884" w:rsidRPr="00017884" w:rsidRDefault="00017884" w:rsidP="00017884">
      <w:pPr>
        <w:ind w:left="864" w:hangingChars="300" w:hanging="864"/>
        <w:rPr>
          <w:rFonts w:ascii="ＭＳ 明朝" w:hAnsi="ＭＳ 明朝" w:cs="ＭＳ 明朝"/>
          <w:sz w:val="28"/>
          <w:szCs w:val="28"/>
        </w:rPr>
      </w:pPr>
    </w:p>
    <w:p w14:paraId="1099969F" w14:textId="2A894788" w:rsidR="00017884" w:rsidRPr="00017884" w:rsidRDefault="00017884" w:rsidP="00017884">
      <w:pPr>
        <w:ind w:left="864" w:hangingChars="300" w:hanging="864"/>
        <w:rPr>
          <w:rFonts w:ascii="ＭＳ 明朝" w:hAnsi="ＭＳ 明朝" w:cs="ＭＳ 明朝"/>
          <w:sz w:val="28"/>
          <w:szCs w:val="28"/>
        </w:rPr>
      </w:pPr>
      <w:r w:rsidRPr="00017884">
        <w:rPr>
          <w:rFonts w:ascii="ＭＳ 明朝" w:hAnsi="ＭＳ 明朝" w:cs="ＭＳ 明朝" w:hint="eastAsia"/>
          <w:sz w:val="28"/>
          <w:szCs w:val="28"/>
        </w:rPr>
        <w:t xml:space="preserve">　〇２．を選択された場合</w:t>
      </w:r>
    </w:p>
    <w:p w14:paraId="6F89FFE0" w14:textId="1DAE0130" w:rsidR="00017884" w:rsidRPr="00017884" w:rsidRDefault="00017884" w:rsidP="00017884">
      <w:pPr>
        <w:ind w:left="864" w:hangingChars="300" w:hanging="864"/>
        <w:rPr>
          <w:rFonts w:ascii="ＭＳ 明朝" w:hAnsi="ＭＳ 明朝" w:cs="ＭＳ 明朝"/>
          <w:sz w:val="28"/>
          <w:szCs w:val="28"/>
        </w:rPr>
      </w:pPr>
      <w:r w:rsidRPr="00017884">
        <w:rPr>
          <w:rFonts w:ascii="ＭＳ 明朝" w:hAnsi="ＭＳ 明朝" w:cs="ＭＳ 明朝" w:hint="eastAsia"/>
          <w:sz w:val="28"/>
          <w:szCs w:val="28"/>
        </w:rPr>
        <w:t xml:space="preserve">　　・</w:t>
      </w:r>
      <w:r w:rsidRPr="00017884">
        <w:rPr>
          <w:rFonts w:asciiTheme="minorEastAsia" w:eastAsiaTheme="minorEastAsia" w:hAnsiTheme="minorEastAsia" w:cs="Microsoft JhengHei" w:hint="eastAsia"/>
          <w:sz w:val="28"/>
          <w:szCs w:val="28"/>
        </w:rPr>
        <w:t>高森町電子入札</w:t>
      </w:r>
      <w:r w:rsidRPr="00017884">
        <w:rPr>
          <w:rFonts w:ascii="ＭＳ 明朝" w:hAnsi="ＭＳ 明朝" w:cs="ＭＳ 明朝" w:hint="eastAsia"/>
          <w:sz w:val="28"/>
          <w:szCs w:val="28"/>
        </w:rPr>
        <w:t>（建設工事・建設コンサルタント業務）運用基準の</w:t>
      </w:r>
      <w:r>
        <w:rPr>
          <w:rFonts w:ascii="ＭＳ 明朝" w:hAnsi="ＭＳ 明朝" w:cs="ＭＳ 明朝" w:hint="eastAsia"/>
          <w:sz w:val="28"/>
          <w:szCs w:val="28"/>
        </w:rPr>
        <w:t>「</w:t>
      </w:r>
      <w:r w:rsidRPr="00017884">
        <w:rPr>
          <w:rFonts w:ascii="ＭＳ 明朝" w:hAnsi="ＭＳ 明朝" w:cs="ＭＳ 明朝" w:hint="eastAsia"/>
          <w:sz w:val="28"/>
          <w:szCs w:val="28"/>
        </w:rPr>
        <w:t>別紙様式第</w:t>
      </w:r>
      <w:r w:rsidRPr="00017884">
        <w:rPr>
          <w:rFonts w:ascii="ＭＳ 明朝" w:hAnsi="ＭＳ 明朝" w:cs="ＭＳ 明朝" w:hint="eastAsia"/>
          <w:sz w:val="28"/>
          <w:szCs w:val="28"/>
        </w:rPr>
        <w:t>３</w:t>
      </w:r>
      <w:r w:rsidRPr="00017884">
        <w:rPr>
          <w:rFonts w:ascii="ＭＳ 明朝" w:hAnsi="ＭＳ 明朝" w:cs="ＭＳ 明朝" w:hint="eastAsia"/>
          <w:sz w:val="28"/>
          <w:szCs w:val="28"/>
        </w:rPr>
        <w:t>号 電子入札システム</w:t>
      </w:r>
      <w:r w:rsidRPr="00017884">
        <w:rPr>
          <w:rFonts w:ascii="ＭＳ 明朝" w:hAnsi="ＭＳ 明朝" w:cs="ＭＳ 明朝" w:hint="eastAsia"/>
          <w:sz w:val="28"/>
          <w:szCs w:val="28"/>
        </w:rPr>
        <w:t>紙入札参加承認願</w:t>
      </w:r>
      <w:r>
        <w:rPr>
          <w:rFonts w:ascii="ＭＳ 明朝" w:hAnsi="ＭＳ 明朝" w:cs="ＭＳ 明朝" w:hint="eastAsia"/>
          <w:sz w:val="28"/>
          <w:szCs w:val="28"/>
        </w:rPr>
        <w:t>」</w:t>
      </w:r>
      <w:r w:rsidRPr="00017884">
        <w:rPr>
          <w:rFonts w:ascii="ＭＳ 明朝" w:hAnsi="ＭＳ 明朝" w:cs="ＭＳ 明朝" w:hint="eastAsia"/>
          <w:sz w:val="28"/>
          <w:szCs w:val="28"/>
        </w:rPr>
        <w:t>を提出してください。</w:t>
      </w:r>
    </w:p>
    <w:p w14:paraId="00EDD8B1" w14:textId="43E628E1" w:rsidR="00017884" w:rsidRPr="00017884" w:rsidRDefault="00017884" w:rsidP="00017884">
      <w:pPr>
        <w:ind w:left="864" w:hangingChars="300" w:hanging="864"/>
        <w:rPr>
          <w:rFonts w:ascii="ＭＳ 明朝" w:hAnsi="ＭＳ 明朝" w:cs="ＭＳ 明朝" w:hint="eastAsia"/>
          <w:sz w:val="28"/>
          <w:szCs w:val="28"/>
        </w:rPr>
      </w:pPr>
      <w:r w:rsidRPr="00017884">
        <w:rPr>
          <w:rFonts w:ascii="ＭＳ 明朝" w:hAnsi="ＭＳ 明朝" w:cs="ＭＳ 明朝" w:hint="eastAsia"/>
          <w:sz w:val="28"/>
          <w:szCs w:val="28"/>
        </w:rPr>
        <w:t xml:space="preserve">　　・応札にあたっては、高森町郵便入札の手引きを参照してください。</w:t>
      </w:r>
    </w:p>
    <w:sectPr w:rsidR="00017884" w:rsidRPr="00017884" w:rsidSect="00017884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59ED" w14:textId="77777777" w:rsidR="00FE0920" w:rsidRDefault="00FE0920">
      <w:r>
        <w:separator/>
      </w:r>
    </w:p>
  </w:endnote>
  <w:endnote w:type="continuationSeparator" w:id="0">
    <w:p w14:paraId="30D47E5B" w14:textId="77777777" w:rsidR="00FE0920" w:rsidRDefault="00F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9D1A" w14:textId="77777777" w:rsidR="001A2F14" w:rsidRDefault="00EF628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D452" w14:textId="77777777" w:rsidR="00FE0920" w:rsidRDefault="00FE0920">
      <w:r>
        <w:separator/>
      </w:r>
    </w:p>
  </w:footnote>
  <w:footnote w:type="continuationSeparator" w:id="0">
    <w:p w14:paraId="36D0E740" w14:textId="77777777" w:rsidR="00FE0920" w:rsidRDefault="00FE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C15D" w14:textId="77777777" w:rsidR="001A2F14" w:rsidRDefault="00EF628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C3E"/>
    <w:rsid w:val="00017884"/>
    <w:rsid w:val="003558AB"/>
    <w:rsid w:val="0052020D"/>
    <w:rsid w:val="007A70AA"/>
    <w:rsid w:val="00AB3AE3"/>
    <w:rsid w:val="00C57DD5"/>
    <w:rsid w:val="00D95DA5"/>
    <w:rsid w:val="00EB6C3E"/>
    <w:rsid w:val="00EF0F5C"/>
    <w:rsid w:val="00EF628B"/>
    <w:rsid w:val="00FD684D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E04E1"/>
  <w15:docId w15:val="{5C0B0981-58ED-45A4-BA54-3B6485A1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3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58A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池﨑 憲章</dc:creator>
  <cp:lastModifiedBy>T010</cp:lastModifiedBy>
  <cp:revision>8</cp:revision>
  <cp:lastPrinted>2019-11-25T10:15:00Z</cp:lastPrinted>
  <dcterms:created xsi:type="dcterms:W3CDTF">2014-01-06T04:09:00Z</dcterms:created>
  <dcterms:modified xsi:type="dcterms:W3CDTF">2025-01-08T06:15:00Z</dcterms:modified>
</cp:coreProperties>
</file>